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C5F2" w14:textId="4056D7EB" w:rsidR="00B52827" w:rsidRPr="00173237" w:rsidRDefault="00F97C05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Za półmetkiem budowy 3T Office Park</w:t>
      </w:r>
    </w:p>
    <w:p w14:paraId="5EA6276A" w14:textId="77777777" w:rsidR="00805270" w:rsidRPr="00173237" w:rsidRDefault="00805270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5AFA96" w14:textId="1E71A090" w:rsidR="00B52827" w:rsidRPr="00173237" w:rsidRDefault="00B52827" w:rsidP="008052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Największy projekt biurowy w Gdyni</w:t>
      </w:r>
      <w:r w:rsidR="009262BC" w:rsidRPr="0017323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 xml:space="preserve">3T Office Park jest na półmetku budowy. </w:t>
      </w:r>
    </w:p>
    <w:p w14:paraId="0634D4B6" w14:textId="77777777" w:rsidR="00947C8A" w:rsidRPr="00173237" w:rsidRDefault="00947C8A" w:rsidP="008052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AA6DDC" w:rsidRPr="00173237">
        <w:rPr>
          <w:rFonts w:ascii="Times New Roman" w:eastAsia="Times New Roman" w:hAnsi="Times New Roman" w:cs="Times New Roman"/>
          <w:b/>
          <w:bCs/>
          <w:lang w:eastAsia="pl-PL"/>
        </w:rPr>
        <w:t>owierzchnia najmu powstającego obiektu wyniesie 38,5  tys. m</w:t>
      </w:r>
      <w:r w:rsidR="00AA6DDC" w:rsidRPr="00173237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</w:t>
      </w:r>
      <w:r w:rsidR="00AA6DDC" w:rsidRPr="0017323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AA6DDC" w:rsidRPr="0017323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</w:t>
      </w:r>
    </w:p>
    <w:p w14:paraId="19ABA0AD" w14:textId="7B32CF99" w:rsidR="00B52827" w:rsidRPr="00173237" w:rsidRDefault="00947C8A" w:rsidP="008052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 xml:space="preserve">Obecnie </w:t>
      </w:r>
      <w:r w:rsidR="00805270" w:rsidRPr="00173237">
        <w:rPr>
          <w:rFonts w:ascii="Times New Roman" w:eastAsia="Times New Roman" w:hAnsi="Times New Roman" w:cs="Times New Roman"/>
          <w:b/>
          <w:bCs/>
          <w:lang w:eastAsia="pl-PL"/>
        </w:rPr>
        <w:t xml:space="preserve">skomercjalizowane </w:t>
      </w: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 xml:space="preserve">zostało już ok. 20% powierzchni, a pozostałe 80% jest w postępowaniach ofertowych. </w:t>
      </w:r>
    </w:p>
    <w:p w14:paraId="73DE3E00" w14:textId="77777777" w:rsidR="00B52827" w:rsidRPr="00173237" w:rsidRDefault="00B52827" w:rsidP="0080527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AF76D6" w14:textId="008FD5AC" w:rsidR="00447FAA" w:rsidRPr="00173237" w:rsidRDefault="008D618D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237">
        <w:rPr>
          <w:rFonts w:ascii="Times New Roman" w:eastAsia="Times New Roman" w:hAnsi="Times New Roman" w:cs="Times New Roman"/>
          <w:lang w:eastAsia="pl-PL"/>
        </w:rPr>
        <w:t>3T Office Park</w:t>
      </w:r>
      <w:r w:rsidR="00447FAA" w:rsidRPr="00173237">
        <w:rPr>
          <w:rFonts w:ascii="Times New Roman" w:eastAsia="Times New Roman" w:hAnsi="Times New Roman" w:cs="Times New Roman"/>
          <w:lang w:eastAsia="pl-PL"/>
        </w:rPr>
        <w:t xml:space="preserve"> w Gdyni znajduje się w połowie budowy.</w:t>
      </w:r>
      <w:r w:rsidR="00F97C05" w:rsidRPr="00173237">
        <w:rPr>
          <w:rFonts w:ascii="Times New Roman" w:eastAsia="Times New Roman" w:hAnsi="Times New Roman" w:cs="Times New Roman"/>
          <w:lang w:eastAsia="pl-PL"/>
        </w:rPr>
        <w:t xml:space="preserve"> Całkowita</w:t>
      </w:r>
      <w:r w:rsidR="00F97C05"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 powierzchnia użytkowa 3T Office Park wyniesie 54,9 tys. m</w:t>
      </w:r>
      <w:r w:rsidR="00F97C05" w:rsidRPr="0017323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="00F97C05" w:rsidRPr="00173237">
        <w:rPr>
          <w:rFonts w:ascii="Times New Roman" w:hAnsi="Times New Roman" w:cs="Times New Roman"/>
          <w:color w:val="000000"/>
          <w:shd w:val="clear" w:color="auto" w:fill="FFFFFF"/>
        </w:rPr>
        <w:t>, z czego powierzchnia najmu 38,5 tys. m</w:t>
      </w:r>
      <w:r w:rsidR="00F97C05" w:rsidRPr="0017323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="00F97C05" w:rsidRPr="0017323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01AFC" w:rsidRPr="00173237">
        <w:rPr>
          <w:rFonts w:ascii="Times New Roman" w:eastAsia="Times New Roman" w:hAnsi="Times New Roman" w:cs="Times New Roman"/>
          <w:lang w:eastAsia="pl-PL"/>
        </w:rPr>
        <w:t xml:space="preserve"> D</w:t>
      </w:r>
      <w:r w:rsidR="00447FAA" w:rsidRPr="00173237">
        <w:rPr>
          <w:rFonts w:ascii="Times New Roman" w:eastAsia="Times New Roman" w:hAnsi="Times New Roman" w:cs="Times New Roman"/>
          <w:lang w:eastAsia="pl-PL"/>
        </w:rPr>
        <w:t xml:space="preserve">o końca stycznia został zrealizowany stan surowy podziemia, a w ciągu kolejnych </w:t>
      </w:r>
      <w:r w:rsidR="0022147B">
        <w:rPr>
          <w:rFonts w:ascii="Times New Roman" w:eastAsia="Times New Roman" w:hAnsi="Times New Roman" w:cs="Times New Roman"/>
          <w:lang w:eastAsia="pl-PL"/>
        </w:rPr>
        <w:t>pięci</w:t>
      </w:r>
      <w:r w:rsidR="00E07857">
        <w:rPr>
          <w:rFonts w:ascii="Times New Roman" w:eastAsia="Times New Roman" w:hAnsi="Times New Roman" w:cs="Times New Roman"/>
          <w:lang w:eastAsia="pl-PL"/>
        </w:rPr>
        <w:t>u m</w:t>
      </w:r>
      <w:r w:rsidR="00447FAA" w:rsidRPr="00173237">
        <w:rPr>
          <w:rFonts w:ascii="Times New Roman" w:eastAsia="Times New Roman" w:hAnsi="Times New Roman" w:cs="Times New Roman"/>
          <w:lang w:eastAsia="pl-PL"/>
        </w:rPr>
        <w:t xml:space="preserve">iesięcy – </w:t>
      </w:r>
      <w:r w:rsidR="009E21F3" w:rsidRPr="00173237">
        <w:rPr>
          <w:rFonts w:ascii="Times New Roman" w:eastAsia="Times New Roman" w:hAnsi="Times New Roman" w:cs="Times New Roman"/>
          <w:lang w:eastAsia="pl-PL"/>
        </w:rPr>
        <w:t xml:space="preserve">27 </w:t>
      </w:r>
      <w:r w:rsidR="00447FAA" w:rsidRPr="00173237">
        <w:rPr>
          <w:rFonts w:ascii="Times New Roman" w:eastAsia="Times New Roman" w:hAnsi="Times New Roman" w:cs="Times New Roman"/>
          <w:lang w:eastAsia="pl-PL"/>
        </w:rPr>
        <w:t>z 33 planowanych nadziemnych kondygnacji trzech wież</w:t>
      </w:r>
      <w:r w:rsidR="00AA2480" w:rsidRPr="00173237">
        <w:rPr>
          <w:rFonts w:ascii="Times New Roman" w:eastAsia="Times New Roman" w:hAnsi="Times New Roman" w:cs="Times New Roman"/>
          <w:lang w:eastAsia="pl-PL"/>
        </w:rPr>
        <w:t xml:space="preserve"> biurowca</w:t>
      </w:r>
      <w:r w:rsidR="00447FAA" w:rsidRPr="00173237">
        <w:rPr>
          <w:rFonts w:ascii="Times New Roman" w:eastAsia="Times New Roman" w:hAnsi="Times New Roman" w:cs="Times New Roman"/>
          <w:lang w:eastAsia="pl-PL"/>
        </w:rPr>
        <w:t xml:space="preserve">. Aktualnie trwają prace instalacyjne oraz montaż fasad. </w:t>
      </w:r>
    </w:p>
    <w:p w14:paraId="4B52492B" w14:textId="77777777" w:rsidR="00805270" w:rsidRPr="00173237" w:rsidRDefault="00805270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B0C27B" w14:textId="39A4895B" w:rsidR="008D618D" w:rsidRPr="00173237" w:rsidRDefault="008D618D" w:rsidP="008052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E75AE" w:rsidRPr="00173237">
        <w:rPr>
          <w:rFonts w:ascii="Times New Roman" w:eastAsia="Times New Roman" w:hAnsi="Times New Roman" w:cs="Times New Roman"/>
          <w:i/>
          <w:iCs/>
          <w:lang w:eastAsia="pl-PL"/>
        </w:rPr>
        <w:t>R</w:t>
      </w:r>
      <w:r w:rsidRPr="00173237">
        <w:rPr>
          <w:rFonts w:ascii="Times New Roman" w:eastAsia="Times New Roman" w:hAnsi="Times New Roman" w:cs="Times New Roman"/>
          <w:i/>
          <w:iCs/>
          <w:lang w:eastAsia="pl-PL"/>
        </w:rPr>
        <w:t>ealizacja projektu przebiega zgodnie z planem.</w:t>
      </w:r>
      <w:r w:rsidR="00BE75AE" w:rsidRPr="00173237">
        <w:rPr>
          <w:rFonts w:ascii="Times New Roman" w:eastAsia="Times New Roman" w:hAnsi="Times New Roman" w:cs="Times New Roman"/>
          <w:i/>
          <w:iCs/>
          <w:lang w:eastAsia="pl-PL"/>
        </w:rPr>
        <w:t xml:space="preserve"> Każdego dnia na budowie pracuje ponad 250 osób. PORR jako generalny wykonawca czuwa nad poprawnością przebiegu prac i procedurami wykonywania robót z uwzględnieniem wymogów dotyczących COVID-19. </w:t>
      </w:r>
      <w:r w:rsidR="00805270" w:rsidRPr="001732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</w:t>
      </w:r>
      <w:r w:rsidR="00256D0F" w:rsidRPr="001732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udowa biurowca zostanie </w:t>
      </w:r>
      <w:r w:rsidR="00805270" w:rsidRPr="001732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uk</w:t>
      </w:r>
      <w:r w:rsidR="00256D0F" w:rsidRPr="001732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ończona </w:t>
      </w:r>
      <w:r w:rsidR="00BE75AE" w:rsidRPr="0017323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w połowie 2021 roku. C</w:t>
      </w:r>
      <w:r w:rsidR="00BE75AE" w:rsidRPr="00173237">
        <w:rPr>
          <w:rFonts w:ascii="Times New Roman" w:eastAsia="Times New Roman" w:hAnsi="Times New Roman" w:cs="Times New Roman"/>
          <w:i/>
          <w:iCs/>
          <w:lang w:eastAsia="pl-PL"/>
        </w:rPr>
        <w:t xml:space="preserve">ieszę się, że nie tylko sama </w:t>
      </w:r>
      <w:r w:rsidR="00805270" w:rsidRPr="00173237">
        <w:rPr>
          <w:rFonts w:ascii="Times New Roman" w:eastAsia="Times New Roman" w:hAnsi="Times New Roman" w:cs="Times New Roman"/>
          <w:i/>
          <w:iCs/>
          <w:lang w:eastAsia="pl-PL"/>
        </w:rPr>
        <w:t>realizacja</w:t>
      </w:r>
      <w:r w:rsidR="00BE75AE" w:rsidRPr="00173237">
        <w:rPr>
          <w:rFonts w:ascii="Times New Roman" w:eastAsia="Times New Roman" w:hAnsi="Times New Roman" w:cs="Times New Roman"/>
          <w:i/>
          <w:iCs/>
          <w:lang w:eastAsia="pl-PL"/>
        </w:rPr>
        <w:t xml:space="preserve"> przebiega bez zakłóceń, ale </w:t>
      </w:r>
      <w:r w:rsidR="002B7338" w:rsidRPr="00173237">
        <w:rPr>
          <w:rFonts w:ascii="Times New Roman" w:eastAsia="Times New Roman" w:hAnsi="Times New Roman" w:cs="Times New Roman"/>
          <w:i/>
          <w:iCs/>
          <w:lang w:eastAsia="pl-PL"/>
        </w:rPr>
        <w:t>także</w:t>
      </w:r>
      <w:r w:rsidR="00BE75AE" w:rsidRPr="00173237">
        <w:rPr>
          <w:rFonts w:ascii="Times New Roman" w:eastAsia="Times New Roman" w:hAnsi="Times New Roman" w:cs="Times New Roman"/>
          <w:i/>
          <w:iCs/>
          <w:lang w:eastAsia="pl-PL"/>
        </w:rPr>
        <w:t xml:space="preserve"> komercjalizacja obiektu odbywa się </w:t>
      </w:r>
      <w:r w:rsidR="0099033E" w:rsidRPr="00173237">
        <w:rPr>
          <w:rFonts w:ascii="Times New Roman" w:eastAsia="Times New Roman" w:hAnsi="Times New Roman" w:cs="Times New Roman"/>
          <w:i/>
          <w:iCs/>
          <w:lang w:eastAsia="pl-PL"/>
        </w:rPr>
        <w:t>zgodnie</w:t>
      </w:r>
      <w:r w:rsidR="00BE75AE" w:rsidRPr="00173237">
        <w:rPr>
          <w:rFonts w:ascii="Times New Roman" w:eastAsia="Times New Roman" w:hAnsi="Times New Roman" w:cs="Times New Roman"/>
          <w:i/>
          <w:iCs/>
          <w:lang w:eastAsia="pl-PL"/>
        </w:rPr>
        <w:t xml:space="preserve"> z założeniami -</w:t>
      </w:r>
      <w:r w:rsidRPr="00173237">
        <w:rPr>
          <w:rFonts w:ascii="Times New Roman" w:eastAsia="Times New Roman" w:hAnsi="Times New Roman" w:cs="Times New Roman"/>
          <w:lang w:eastAsia="pl-PL"/>
        </w:rPr>
        <w:t xml:space="preserve"> komentuje </w:t>
      </w: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Sergiusz Gniadecki, inwestor biurowca, prezes zarządu 3T Office Park Sp. z o.o.</w:t>
      </w:r>
    </w:p>
    <w:p w14:paraId="4B852F16" w14:textId="77777777" w:rsidR="00805270" w:rsidRPr="00173237" w:rsidRDefault="00805270" w:rsidP="008052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6E591D" w14:textId="4F6C3276" w:rsidR="00256D0F" w:rsidRPr="00173237" w:rsidRDefault="00256D0F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Komercjalizacja obiektu zgodnie z planem</w:t>
      </w:r>
    </w:p>
    <w:p w14:paraId="04D8C00C" w14:textId="77777777" w:rsidR="00805270" w:rsidRPr="00173237" w:rsidRDefault="00805270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9A511C" w14:textId="7F15232A" w:rsidR="003A5A1A" w:rsidRPr="00173237" w:rsidRDefault="00AA6DDC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237">
        <w:rPr>
          <w:rFonts w:ascii="Times New Roman" w:eastAsia="Times New Roman" w:hAnsi="Times New Roman" w:cs="Times New Roman"/>
          <w:lang w:eastAsia="pl-PL"/>
        </w:rPr>
        <w:t xml:space="preserve">3T Office Park ma dotychczas potwierdzonych czterech najemców: działającą w </w:t>
      </w:r>
      <w:r w:rsidR="002B7338" w:rsidRPr="00173237">
        <w:rPr>
          <w:rFonts w:ascii="Times New Roman" w:eastAsia="Times New Roman" w:hAnsi="Times New Roman" w:cs="Times New Roman"/>
          <w:lang w:eastAsia="pl-PL"/>
        </w:rPr>
        <w:t>b</w:t>
      </w:r>
      <w:r w:rsidRPr="00173237">
        <w:rPr>
          <w:rFonts w:ascii="Times New Roman" w:eastAsia="Times New Roman" w:hAnsi="Times New Roman" w:cs="Times New Roman"/>
          <w:lang w:eastAsia="pl-PL"/>
        </w:rPr>
        <w:t>ranży morskiej i energetycznej Wartsila Polska Sp. z o. o., przedszkole Mały Einstein, centrum medyczne Medicover oraz restaurację Meating Point.</w:t>
      </w:r>
      <w:r w:rsidR="003A5A1A" w:rsidRPr="00173237">
        <w:rPr>
          <w:rFonts w:ascii="Times New Roman" w:eastAsia="Times New Roman" w:hAnsi="Times New Roman" w:cs="Times New Roman"/>
          <w:lang w:eastAsia="pl-PL"/>
        </w:rPr>
        <w:t xml:space="preserve"> Zainteresowanie najmem jest bardzo duże. Obecnie zostało wynajęte już ok. 20% powierzchni. Pozostałe 80% jest w postępowaniach ofertowych, z czego 50% to zaawansowane negocjacje, a 30% dotyczy nowych zapytań ofertowych z ostatniego kwartału.</w:t>
      </w:r>
    </w:p>
    <w:p w14:paraId="4DA0A845" w14:textId="77777777" w:rsidR="00805270" w:rsidRPr="00173237" w:rsidRDefault="00805270" w:rsidP="0080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167AA9" w14:textId="0A4C4469" w:rsidR="00DB7165" w:rsidRPr="00173237" w:rsidRDefault="00DB7165" w:rsidP="008052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73237">
        <w:rPr>
          <w:rFonts w:ascii="Times New Roman" w:eastAsia="Times New Roman" w:hAnsi="Times New Roman" w:cs="Times New Roman"/>
          <w:i/>
          <w:iCs/>
          <w:lang w:eastAsia="pl-PL"/>
        </w:rPr>
        <w:t>Spodziewani przed pandemią i aktualnie pojawiający się najemcy należą do tego samego profilu. Głównie są to branże SSC, IT oraz szeroko rozumiana branża morska – firmy projektowe, energetyczne oraz logistyczne. To bardzo</w:t>
      </w:r>
      <w:r w:rsidRPr="001732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73237">
        <w:rPr>
          <w:rFonts w:ascii="Times New Roman" w:eastAsia="Times New Roman" w:hAnsi="Times New Roman" w:cs="Times New Roman"/>
          <w:i/>
          <w:iCs/>
          <w:lang w:eastAsia="pl-PL"/>
        </w:rPr>
        <w:t>ważna gałąź biznesu w Gdyni</w:t>
      </w:r>
      <w:r w:rsidRPr="00173237">
        <w:rPr>
          <w:rFonts w:ascii="Times New Roman" w:eastAsia="Times New Roman" w:hAnsi="Times New Roman" w:cs="Times New Roman"/>
          <w:lang w:eastAsia="pl-PL"/>
        </w:rPr>
        <w:t xml:space="preserve"> – wyjaśnia </w:t>
      </w: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Sergiusz Gniadecki, inwestor biurowca, prezes zarządu 3T Office Park Sp. z o.o.</w:t>
      </w:r>
    </w:p>
    <w:p w14:paraId="2AE91E87" w14:textId="77777777" w:rsidR="00805270" w:rsidRPr="00173237" w:rsidRDefault="00805270" w:rsidP="008052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65829C" w14:textId="4C44E53A" w:rsidR="00805270" w:rsidRPr="00173237" w:rsidRDefault="00805270" w:rsidP="008052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237">
        <w:rPr>
          <w:rFonts w:ascii="Times New Roman" w:eastAsia="Times New Roman" w:hAnsi="Times New Roman" w:cs="Times New Roman"/>
          <w:b/>
          <w:bCs/>
          <w:lang w:eastAsia="pl-PL"/>
        </w:rPr>
        <w:t>Lokalizacja 3T Office Park</w:t>
      </w:r>
    </w:p>
    <w:p w14:paraId="0A1AC727" w14:textId="77777777" w:rsidR="00805270" w:rsidRPr="00173237" w:rsidRDefault="00805270" w:rsidP="0080527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4733F5" w14:textId="0F5B5B7F" w:rsidR="00B52827" w:rsidRPr="00173237" w:rsidRDefault="00DB7165" w:rsidP="009E21F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3237">
        <w:rPr>
          <w:rFonts w:ascii="Times New Roman" w:hAnsi="Times New Roman" w:cs="Times New Roman"/>
          <w:color w:val="000000"/>
          <w:shd w:val="clear" w:color="auto" w:fill="FFFFFF"/>
        </w:rPr>
        <w:t>Biurowiec</w:t>
      </w:r>
      <w:r w:rsidR="00B52827"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 powstaje przy ul. Kazimierza Górskiego, w dobrze skomunikowanej, wielofunkcyjnej dzielnicy Gdyni</w:t>
      </w:r>
      <w:r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. W pobliżu </w:t>
      </w:r>
      <w:r w:rsidR="0099033E" w:rsidRPr="00173237">
        <w:rPr>
          <w:rFonts w:ascii="Times New Roman" w:hAnsi="Times New Roman" w:cs="Times New Roman"/>
          <w:color w:val="000000"/>
          <w:shd w:val="clear" w:color="auto" w:fill="FFFFFF"/>
        </w:rPr>
        <w:t>3T Office Park</w:t>
      </w:r>
      <w:r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 znajdują się </w:t>
      </w:r>
      <w:r w:rsidR="00AA6DDC" w:rsidRPr="00173237">
        <w:rPr>
          <w:rFonts w:ascii="Times New Roman" w:hAnsi="Times New Roman" w:cs="Times New Roman"/>
          <w:color w:val="000000"/>
          <w:shd w:val="clear" w:color="auto" w:fill="FFFFFF"/>
        </w:rPr>
        <w:t>m.in. przystanki SKM i PKM, Hal</w:t>
      </w:r>
      <w:r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AA6DDC"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Gdynia Arena, biurowce przy ul. Łużyckiej, kompleksy sportowe oraz centrum handlowe Riviera. </w:t>
      </w:r>
      <w:r w:rsidR="00256D0F"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W ramach inwestycji powstaje obiekt składający się z </w:t>
      </w:r>
      <w:r w:rsidR="00805270" w:rsidRPr="00173237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256D0F"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 wież</w:t>
      </w:r>
      <w:r w:rsidR="009E21F3" w:rsidRPr="00173237">
        <w:rPr>
          <w:rFonts w:ascii="Times New Roman" w:hAnsi="Times New Roman" w:cs="Times New Roman"/>
          <w:color w:val="000000"/>
          <w:shd w:val="clear" w:color="auto" w:fill="FFFFFF"/>
        </w:rPr>
        <w:t xml:space="preserve"> (10, 13 i 10 kondygnacji) ze wspólną częścią podziemną składającą się z dwóch kondygnacji hal garażowych. </w:t>
      </w:r>
      <w:r w:rsidR="00256D0F" w:rsidRPr="00173237">
        <w:rPr>
          <w:rFonts w:ascii="Times New Roman" w:hAnsi="Times New Roman" w:cs="Times New Roman"/>
          <w:color w:val="000000"/>
          <w:shd w:val="clear" w:color="auto" w:fill="FFFFFF"/>
        </w:rPr>
        <w:t>Parking podziemny pomieści 405 miejsc parkingowych i 250 stanowisk rowerowych.</w:t>
      </w:r>
    </w:p>
    <w:p w14:paraId="3889668D" w14:textId="77777777" w:rsidR="00805270" w:rsidRPr="00173237" w:rsidRDefault="00805270" w:rsidP="008052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BAF6B82" w14:textId="481035F5" w:rsidR="00EB4E21" w:rsidRPr="00173237" w:rsidRDefault="00E260DA" w:rsidP="0080527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732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Źródło: 3T Office Park</w:t>
      </w:r>
      <w:r w:rsidR="006026DB" w:rsidRPr="001732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Sp. z o.o. </w:t>
      </w:r>
    </w:p>
    <w:sectPr w:rsidR="00EB4E21" w:rsidRPr="0017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5F5B" w14:textId="77777777" w:rsidR="00A80BF8" w:rsidRDefault="00A80BF8" w:rsidP="00E260DA">
      <w:pPr>
        <w:spacing w:after="0" w:line="240" w:lineRule="auto"/>
      </w:pPr>
      <w:r>
        <w:separator/>
      </w:r>
    </w:p>
  </w:endnote>
  <w:endnote w:type="continuationSeparator" w:id="0">
    <w:p w14:paraId="675D2E70" w14:textId="77777777" w:rsidR="00A80BF8" w:rsidRDefault="00A80BF8" w:rsidP="00E2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7427" w14:textId="77777777" w:rsidR="00A80BF8" w:rsidRDefault="00A80BF8" w:rsidP="00E260DA">
      <w:pPr>
        <w:spacing w:after="0" w:line="240" w:lineRule="auto"/>
      </w:pPr>
      <w:r>
        <w:separator/>
      </w:r>
    </w:p>
  </w:footnote>
  <w:footnote w:type="continuationSeparator" w:id="0">
    <w:p w14:paraId="22929A41" w14:textId="77777777" w:rsidR="00A80BF8" w:rsidRDefault="00A80BF8" w:rsidP="00E2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480"/>
    <w:multiLevelType w:val="multilevel"/>
    <w:tmpl w:val="A43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43AE3"/>
    <w:multiLevelType w:val="hybridMultilevel"/>
    <w:tmpl w:val="8698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0E1"/>
    <w:multiLevelType w:val="multilevel"/>
    <w:tmpl w:val="B96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F2D34"/>
    <w:multiLevelType w:val="multilevel"/>
    <w:tmpl w:val="D33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C1C23"/>
    <w:multiLevelType w:val="multilevel"/>
    <w:tmpl w:val="666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E77B4"/>
    <w:multiLevelType w:val="multilevel"/>
    <w:tmpl w:val="00C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7A72E4"/>
    <w:multiLevelType w:val="multilevel"/>
    <w:tmpl w:val="B3F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5566A8"/>
    <w:multiLevelType w:val="multilevel"/>
    <w:tmpl w:val="F0C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96"/>
    <w:rsid w:val="00024D52"/>
    <w:rsid w:val="000B1425"/>
    <w:rsid w:val="000C7896"/>
    <w:rsid w:val="00103699"/>
    <w:rsid w:val="00173237"/>
    <w:rsid w:val="00190FDD"/>
    <w:rsid w:val="001F09CB"/>
    <w:rsid w:val="0022147B"/>
    <w:rsid w:val="00256D0F"/>
    <w:rsid w:val="00280B73"/>
    <w:rsid w:val="00292042"/>
    <w:rsid w:val="002B7338"/>
    <w:rsid w:val="00301AFC"/>
    <w:rsid w:val="0037760D"/>
    <w:rsid w:val="00392187"/>
    <w:rsid w:val="003A5A1A"/>
    <w:rsid w:val="003C0B64"/>
    <w:rsid w:val="003F30E9"/>
    <w:rsid w:val="00447FAA"/>
    <w:rsid w:val="004E5296"/>
    <w:rsid w:val="00504259"/>
    <w:rsid w:val="00513064"/>
    <w:rsid w:val="00594E21"/>
    <w:rsid w:val="006026DB"/>
    <w:rsid w:val="006058B3"/>
    <w:rsid w:val="00634CBC"/>
    <w:rsid w:val="00692875"/>
    <w:rsid w:val="007322C5"/>
    <w:rsid w:val="00791251"/>
    <w:rsid w:val="00805270"/>
    <w:rsid w:val="008121AF"/>
    <w:rsid w:val="008474F8"/>
    <w:rsid w:val="00876188"/>
    <w:rsid w:val="008D618D"/>
    <w:rsid w:val="0091529A"/>
    <w:rsid w:val="009262BC"/>
    <w:rsid w:val="00947C8A"/>
    <w:rsid w:val="0099033E"/>
    <w:rsid w:val="009E21F3"/>
    <w:rsid w:val="009E3E3B"/>
    <w:rsid w:val="00A36FAF"/>
    <w:rsid w:val="00A80BF8"/>
    <w:rsid w:val="00AA2480"/>
    <w:rsid w:val="00AA6DDC"/>
    <w:rsid w:val="00B210A1"/>
    <w:rsid w:val="00B44B7D"/>
    <w:rsid w:val="00B52827"/>
    <w:rsid w:val="00BA42B7"/>
    <w:rsid w:val="00BB0BE1"/>
    <w:rsid w:val="00BE615D"/>
    <w:rsid w:val="00BE75AE"/>
    <w:rsid w:val="00CB72E7"/>
    <w:rsid w:val="00CE6753"/>
    <w:rsid w:val="00D32BF6"/>
    <w:rsid w:val="00D630B5"/>
    <w:rsid w:val="00DB7165"/>
    <w:rsid w:val="00DD5E3B"/>
    <w:rsid w:val="00DE1C5C"/>
    <w:rsid w:val="00E03452"/>
    <w:rsid w:val="00E07857"/>
    <w:rsid w:val="00E119E9"/>
    <w:rsid w:val="00E260DA"/>
    <w:rsid w:val="00E33EDA"/>
    <w:rsid w:val="00E5446E"/>
    <w:rsid w:val="00E802A3"/>
    <w:rsid w:val="00E80E6B"/>
    <w:rsid w:val="00E861E1"/>
    <w:rsid w:val="00EB4E21"/>
    <w:rsid w:val="00F471B9"/>
    <w:rsid w:val="00F53ACF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FE41"/>
  <w15:chartTrackingRefBased/>
  <w15:docId w15:val="{437668FF-1B0E-4E05-AA17-8E224F8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E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DA"/>
  </w:style>
  <w:style w:type="paragraph" w:styleId="Stopka">
    <w:name w:val="footer"/>
    <w:basedOn w:val="Normalny"/>
    <w:link w:val="StopkaZnak"/>
    <w:uiPriority w:val="99"/>
    <w:unhideWhenUsed/>
    <w:rsid w:val="00E2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DA"/>
  </w:style>
  <w:style w:type="character" w:styleId="Odwoaniedokomentarza">
    <w:name w:val="annotation reference"/>
    <w:basedOn w:val="Domylnaczcionkaakapitu"/>
    <w:uiPriority w:val="99"/>
    <w:semiHidden/>
    <w:unhideWhenUsed/>
    <w:rsid w:val="00791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2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7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F98B793AB37243B9E4FBDA9C4A2993" ma:contentTypeVersion="13" ma:contentTypeDescription="Utwórz nowy dokument." ma:contentTypeScope="" ma:versionID="e32d2246ee17195814a995f9f0cb4bd4">
  <xsd:schema xmlns:xsd="http://www.w3.org/2001/XMLSchema" xmlns:xs="http://www.w3.org/2001/XMLSchema" xmlns:p="http://schemas.microsoft.com/office/2006/metadata/properties" xmlns:ns3="563bb1b2-ddbb-4455-a7b4-b9fe31f946d6" xmlns:ns4="0158ad06-3378-40ff-bf3e-faf33566e135" targetNamespace="http://schemas.microsoft.com/office/2006/metadata/properties" ma:root="true" ma:fieldsID="4794aad8dd1665a74ec0d4ffc7cd1d5d" ns3:_="" ns4:_="">
    <xsd:import namespace="563bb1b2-ddbb-4455-a7b4-b9fe31f946d6"/>
    <xsd:import namespace="0158ad06-3378-40ff-bf3e-faf33566e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b1b2-ddbb-4455-a7b4-b9fe31f94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8ad06-3378-40ff-bf3e-faf33566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46225-44C0-42C5-9DFF-06FD02F0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181CA-B94E-428D-9D86-9F6775EBE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FD021-CD25-415A-BA81-F9AAD6F5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bb1b2-ddbb-4455-a7b4-b9fe31f946d6"/>
    <ds:schemaRef ds:uri="0158ad06-3378-40ff-bf3e-faf33566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Puchala</dc:creator>
  <cp:keywords/>
  <dc:description/>
  <cp:lastModifiedBy>Joanna Puchala</cp:lastModifiedBy>
  <cp:revision>3</cp:revision>
  <dcterms:created xsi:type="dcterms:W3CDTF">2020-06-19T11:49:00Z</dcterms:created>
  <dcterms:modified xsi:type="dcterms:W3CDTF">2020-06-23T09:17:00Z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0x01010011F98B793AB37243B9E4FBDA9C4A2993</vt:lpwstr>
  </property>
</Properties>
</file>